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Nadziei. Anita Lipnicka zagra dla dzieci chorych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zaprasza na niezwykłe, jedyne w swoim rodzaju wydarzenie. Wielki, charytatywny Koncert Nadziei. Dla pacjentów kliniki Przylądek Nadziei wystąpi Anita Lipnicka.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0px; height: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17 kwietnia o godzinie 19.00 w Narodowym Forum Muzyki we Wrocławiu rozpoczyna się 10. Koncert Nadziei. W ten wyjątkowy wieczór artyści i publiczność wspólnie wyciągają pomocną dłoń do dzieci chorych na raka, małych pacjentów wrocławskiej kliniki Przylądek Nadziei. Udział w tym szczególnym wydarzeniu wezmą: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Muzykujący Przyjaciele Fundacji z towarzyszeniem orkiestry DZIUBEK BAND w </w:t>
      </w:r>
      <w:r>
        <w:rPr>
          <w:rFonts w:ascii="calibri" w:hAnsi="calibri" w:eastAsia="calibri" w:cs="calibri"/>
          <w:sz w:val="24"/>
          <w:szCs w:val="24"/>
          <w:b/>
        </w:rPr>
        <w:t xml:space="preserve">widowisku muzycznym "DZIECI ROCK&amp;ROLLA"</w:t>
      </w:r>
      <w:r>
        <w:rPr>
          <w:rFonts w:ascii="calibri" w:hAnsi="calibri" w:eastAsia="calibri" w:cs="calibri"/>
          <w:sz w:val="24"/>
          <w:szCs w:val="24"/>
        </w:rPr>
        <w:t xml:space="preserve">, czyli największymi przebojami muzyki rozrywkowej.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Gwiazda wieczoru - </w:t>
      </w:r>
      <w:r>
        <w:rPr>
          <w:rFonts w:ascii="calibri" w:hAnsi="calibri" w:eastAsia="calibri" w:cs="calibri"/>
          <w:sz w:val="24"/>
          <w:szCs w:val="24"/>
          <w:b/>
        </w:rPr>
        <w:t xml:space="preserve">Anita Lipnicka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Zasiadając na widowni nie tylko będzie można przeżyć niezwykłe chwile, ale dodatkowo pomóc w powrocie do zdrowia dzieciom. To one są cichymi bohaterami Koncertu Nadziei, bo to na ich rzecz organizowane jest to wielkie wydarzenie. </w:t>
      </w:r>
      <w:r>
        <w:rPr>
          <w:rFonts w:ascii="calibri" w:hAnsi="calibri" w:eastAsia="calibri" w:cs="calibri"/>
          <w:sz w:val="24"/>
          <w:szCs w:val="24"/>
          <w:b/>
        </w:rPr>
        <w:t xml:space="preserve">Cały dochód z biletów i aukcji prowadzonych podczas imprezy oraz wpłaty sponsorów przeznaczony zostanie na leczenie małych pacjentów Przylądka Nadziei</w:t>
      </w:r>
      <w:r>
        <w:rPr>
          <w:rFonts w:ascii="calibri" w:hAnsi="calibri" w:eastAsia="calibri" w:cs="calibri"/>
          <w:sz w:val="24"/>
          <w:szCs w:val="24"/>
        </w:rPr>
        <w:t xml:space="preserve">, największego szpitala onkologii dziecięcej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organizatorom udało się zebrać 750 tysięcy złotych, a w poprzedniej edycji przekroczyli milion! To prawdziwy unikat w skali całego kraju – nikomu na żadnym wydarzeniu artystycznym nie udało się do tej pory zgromadzić aż takiej kwoty. Czy i tym razem uda nam pobić rekord? Żeby było to możliwe, potrzebna jest Wasza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Nadziei</w:t>
      </w:r>
    </w:p>
    <w:p>
      <w:r>
        <w:rPr>
          <w:rFonts w:ascii="calibri" w:hAnsi="calibri" w:eastAsia="calibri" w:cs="calibri"/>
          <w:sz w:val="24"/>
          <w:szCs w:val="24"/>
        </w:rPr>
        <w:t xml:space="preserve">17 kwietnia, godz. 19.00</w:t>
      </w:r>
    </w:p>
    <w:p>
      <w:r>
        <w:rPr>
          <w:rFonts w:ascii="calibri" w:hAnsi="calibri" w:eastAsia="calibri" w:cs="calibri"/>
          <w:sz w:val="24"/>
          <w:szCs w:val="24"/>
        </w:rPr>
        <w:t xml:space="preserve">Narodowe Forum Muzyki, Wrocław, pl. Wolności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https://www.nfm.wroclaw.pl/kalendarium/wydarzenie/7142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na Facebooku: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https://www.facebook.com/events/1522414691224125/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fm.wroclaw.pl/kalendarium/wydarzenie/7142" TargetMode="External"/><Relationship Id="rId9" Type="http://schemas.openxmlformats.org/officeDocument/2006/relationships/hyperlink" Target="https://www.facebook.com/events/15224146912241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2026-05-09T02:05:33+02:00</dcterms:created>
  <dcterms:modified xsi:type="dcterms:W3CDTF">2026-05-09T02:05:33+02:00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