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#JedenOdeMnie - pokaż, że Twój 1% pomaga!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Ponad 5 milionów Polaków nie przekazuje 1% podatku potrzebującym. Zmieńmy to razem! Dajmy im przykład i powiedzmy: #JedenOdeMnie! Ruszyła ogólnopolska kampania społeczna, zainicjowana przez Fundację Na Ratunek Dzieciom z Chorobą Nowotworową.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75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Ponad 5 milionów Polaków wciąż nie przekazuje 1% podatku z PIT na wybrany cel charytatywny. Kampania #JedenOdeMnie ma za zadanie to zmienić.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Doskonale wiemy jak ważna jest taka pomoc dla wszystkich organizacji czyniących dobro - mówi Bartłomiej Dwornik z Fundacji Na Ratunek Dzieciom z Chorobą Nowotworową. - Ten niepozorny 1% podatku często pomaga ratować zdrowie i życie! Każda, nawet maleńka suma nabiera wielkiej mocy, bo z takich małych kwot tworzą się wielkie rzeczy!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A w tym wypadku nie trzeba nawet wydawać ANI ZŁOTÓWKI. Wystarczy do formularza PIT dopisać kilka cyfr. Numer KRS wybranej instytucji, której chcemy pomóc.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Według danych z raportu KMPG “Roczne zeznania podatkowe Polaków PIT 2019” podatnicy, którzy nie przekazują swojego 1% podatku najczęściej motywują to: brakiem zaufania do Organizacji Pożytku Publicznego (15% wskazań), przekonaniem, że dzielenie się 1% podatku niczego nie zmieni (14%) oraz przekonaniem, że przekazywane w ten sposób środki są nieefektywnie gospodarowanie (9% wskazań). Ale wciąż aż 12% respondentów wskazało, że nie przekazują 1% podatku, bo nie wiedzą, że mają taką możliwość.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dodatku w porównaniu do zeszłorocznego badania, nie zmieniła się liczba Polaków deklarujących chęć przekazania 1% podatku na rzecz organizacji pożytku publicznego w zeznaniu podatkowym za 2019 rok.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Statystycznie najczęściej swojego 1% podatku nie przekazują najmłodsi Polacy, w wieku do 24 lat – gdzie ponad co trzeci przyznał, że tego nie robi.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Dlatego wciąż musimy uświadamiać i głośno mówić o tym jak cenny jest 1% podatku i jak wiele dobra może zdziałać! A patrząc na tendencje, media społecznościowe są najlepszym miejscem do prowadzenia naszej kampanii #JedenOdeMnie.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Akcja społeczna #JedenOdeMnie to projekt ogólnopolski, angażujący wszystkie grupy społeczne oraz artystów, znane osobistości, influencerów, przedsiębiorstwa, a także wolontariuszy. Takie zaangażowanie przyczyni się do wsparcia organizacji charytatywnych, niosących pomoc potrzebującym, a za przykładem uczestników z pewnością podąży liczna grupa znajomych, fanów czy obserwatorów!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Do naszej akcji włączyli się między innymi sportowcy, artyści i dziennikarze - podkreśla Klaudia Smolarska z Fundacji Na Ratunek Dzieciom z Chorobą Nowotworową. - Są wśród nich reportażysta Mariusz Szczygieł, lekkoatleta Piotr Małachowski i szpadzistka Magdalena Piekarska, mistrzyni makijażu Kamila Patyna i wielu innych. A grono zaangażowanych w kampanię wciąż rośnie!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Udział w kampanii może wziąć absolutnie każdy! Wystarczy: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Zrobić zdjęcie, grafikę albo filmik z napisem #JEDENODEMNIE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Wrzucić do mediów społecznościowych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Napisać, komu się pomaga i zachęcić do tego innych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Dodać do opisu hasztag #JEDENODEMNIE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I już! Dajemy dobry przykład 5 milionom nieprzekonanych ludzi!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Szczegóły akcji znajdziecie na stronie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www.naratunek.org/jedenodemnie</w:t>
        </w:r>
      </w:hyperlink>
      <w:r>
        <w:rPr>
          <w:rFonts w:ascii="calibri" w:hAnsi="calibri" w:eastAsia="calibri" w:cs="calibri"/>
          <w:sz w:val="24"/>
          <w:szCs w:val="24"/>
        </w:rPr>
        <w:t xml:space="preserve"> . Tam też powstaje galeria uczestników kampanii, która potrwa do końca kwietnia.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Na Facebooku jest również wydarzenie #JedenOdeMnie | Pokaż, że Twój 1% pomaga! </w:t>
      </w:r>
    </w:p>
    <w:p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www.facebook.com/events/3972129876141624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www.naratunek.org/jedenodemnie" TargetMode="External"/><Relationship Id="rId9" Type="http://schemas.openxmlformats.org/officeDocument/2006/relationships/hyperlink" Target="https://www.facebook.com/events/39721298761416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2024-04-26T13:17:01+02:00</dcterms:created>
  <dcterms:modified xsi:type="dcterms:W3CDTF">2024-04-26T13:17:01+02:00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